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F" w:rsidRDefault="005B7F8F"/>
    <w:p w:rsidR="005B7F8F" w:rsidRDefault="005B7F8F" w:rsidP="005B7F8F">
      <w:pPr>
        <w:ind w:left="-426" w:hanging="141"/>
      </w:pPr>
      <w:r w:rsidRPr="001F1BEA">
        <w:rPr>
          <w:noProof/>
          <w:lang w:val="cs-CZ" w:eastAsia="cs-CZ" w:bidi="ar-SA"/>
        </w:rPr>
        <w:drawing>
          <wp:inline distT="0" distB="0" distL="0" distR="0">
            <wp:extent cx="2256790" cy="1596390"/>
            <wp:effectExtent l="25400" t="0" r="3810" b="0"/>
            <wp:docPr id="1" name="Picture 1" descr="Macintosh HD:Users:admin:Desktop:MB_PFW_logo:MB_PFW:MB_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B_PFW_logo:MB_PFW:MB_PF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95" cy="159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F" w:rsidRDefault="005B7F8F"/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24"/>
        <w:gridCol w:w="4858"/>
      </w:tblGrid>
      <w:tr w:rsidR="005B7F8F" w:rsidRPr="005B7F8F">
        <w:tc>
          <w:tcPr>
            <w:tcW w:w="4924" w:type="dxa"/>
            <w:shd w:val="clear" w:color="auto" w:fill="auto"/>
          </w:tcPr>
          <w:p w:rsidR="005B7F8F" w:rsidRPr="001F1BEA" w:rsidRDefault="005B7F8F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5B7F8F" w:rsidRPr="001F1BEA" w:rsidRDefault="005B7F8F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5B7F8F" w:rsidRPr="001F1BEA" w:rsidRDefault="005B7F8F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5B7F8F" w:rsidRPr="001F1BEA" w:rsidRDefault="005B7F8F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5B7F8F" w:rsidRPr="001F1BEA" w:rsidRDefault="005B7F8F">
            <w:pPr>
              <w:snapToGrid w:val="0"/>
              <w:rPr>
                <w:b/>
                <w:color w:val="000000"/>
                <w:lang w:val="cs-CZ"/>
              </w:rPr>
            </w:pPr>
            <w:r w:rsidRPr="001F1BEA">
              <w:rPr>
                <w:rFonts w:ascii="Calibri" w:hAnsi="Calibri"/>
                <w:b/>
                <w:color w:val="000000"/>
                <w:lang w:val="cs-CZ"/>
              </w:rPr>
              <w:t xml:space="preserve">TISKOVÁ ZPRÁVA </w:t>
            </w:r>
            <w:r w:rsidRPr="001F1BEA">
              <w:rPr>
                <w:rFonts w:ascii="Calibri" w:hAnsi="Calibri"/>
                <w:b/>
                <w:color w:val="000000"/>
                <w:lang w:val="cs-CZ"/>
              </w:rPr>
              <w:tab/>
            </w:r>
            <w:r w:rsidRPr="001F1BEA">
              <w:rPr>
                <w:rFonts w:ascii="Calibri" w:hAnsi="Calibri"/>
                <w:b/>
                <w:color w:val="000000"/>
                <w:lang w:val="cs-CZ"/>
              </w:rPr>
              <w:tab/>
            </w:r>
          </w:p>
        </w:tc>
        <w:tc>
          <w:tcPr>
            <w:tcW w:w="4858" w:type="dxa"/>
            <w:shd w:val="clear" w:color="auto" w:fill="auto"/>
          </w:tcPr>
          <w:p w:rsidR="005B7F8F" w:rsidRPr="005B7F8F" w:rsidRDefault="005B7F8F" w:rsidP="005B7F8F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  <w:bookmarkStart w:id="0" w:name="_GoBack"/>
            <w:bookmarkEnd w:id="0"/>
          </w:p>
          <w:p w:rsidR="005B7F8F" w:rsidRPr="005B7F8F" w:rsidRDefault="005B7F8F" w:rsidP="005B7F8F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5B7F8F" w:rsidRPr="005B7F8F" w:rsidRDefault="005B7F8F" w:rsidP="005B7F8F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5B7F8F" w:rsidRPr="005B7F8F" w:rsidRDefault="005B7F8F" w:rsidP="005B7F8F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</w:p>
          <w:p w:rsidR="005B7F8F" w:rsidRPr="000E77F2" w:rsidRDefault="005B7F8F" w:rsidP="005B7F8F">
            <w:pPr>
              <w:snapToGrid w:val="0"/>
              <w:jc w:val="right"/>
              <w:rPr>
                <w:rFonts w:asciiTheme="majorHAnsi" w:hAnsiTheme="majorHAnsi"/>
                <w:color w:val="000000"/>
                <w:lang w:val="cs-CZ"/>
              </w:rPr>
            </w:pPr>
            <w:r w:rsidRPr="000E77F2">
              <w:rPr>
                <w:rFonts w:asciiTheme="majorHAnsi" w:hAnsiTheme="majorHAnsi"/>
                <w:color w:val="000000"/>
                <w:lang w:val="cs-CZ"/>
              </w:rPr>
              <w:t xml:space="preserve">Praha, </w:t>
            </w:r>
            <w:r w:rsidR="000E77F2" w:rsidRPr="00B67DAD">
              <w:rPr>
                <w:rFonts w:asciiTheme="majorHAnsi" w:hAnsiTheme="majorHAnsi"/>
                <w:color w:val="000000"/>
                <w:lang w:val="cs-CZ"/>
              </w:rPr>
              <w:t>6</w:t>
            </w:r>
            <w:r w:rsidRPr="000E77F2">
              <w:rPr>
                <w:rFonts w:asciiTheme="majorHAnsi" w:hAnsiTheme="majorHAnsi"/>
                <w:color w:val="000000"/>
                <w:lang w:val="cs-CZ"/>
              </w:rPr>
              <w:t xml:space="preserve">. </w:t>
            </w:r>
            <w:r w:rsidR="000E77F2" w:rsidRPr="00B67DAD">
              <w:rPr>
                <w:rFonts w:asciiTheme="majorHAnsi" w:hAnsiTheme="majorHAnsi"/>
                <w:color w:val="000000"/>
                <w:lang w:val="cs-CZ"/>
              </w:rPr>
              <w:t>6</w:t>
            </w:r>
            <w:r w:rsidRPr="000E77F2">
              <w:rPr>
                <w:rFonts w:asciiTheme="majorHAnsi" w:hAnsiTheme="majorHAnsi"/>
                <w:color w:val="000000"/>
                <w:lang w:val="cs-CZ"/>
              </w:rPr>
              <w:t>. 2013</w:t>
            </w:r>
          </w:p>
        </w:tc>
      </w:tr>
    </w:tbl>
    <w:p w:rsidR="004F1CF9" w:rsidRDefault="004F1CF9" w:rsidP="004F1CF9">
      <w:pPr>
        <w:spacing w:line="360" w:lineRule="auto"/>
        <w:rPr>
          <w:b/>
          <w:lang w:val="cs-CZ"/>
        </w:rPr>
      </w:pPr>
    </w:p>
    <w:p w:rsidR="002616CA" w:rsidRDefault="002616CA" w:rsidP="004F1CF9">
      <w:pPr>
        <w:spacing w:line="360" w:lineRule="auto"/>
        <w:ind w:left="-284"/>
        <w:rPr>
          <w:b/>
          <w:szCs w:val="32"/>
        </w:rPr>
      </w:pPr>
    </w:p>
    <w:p w:rsidR="005B7F8F" w:rsidRPr="002616CA" w:rsidRDefault="004F1CF9" w:rsidP="004F1CF9">
      <w:pPr>
        <w:spacing w:line="360" w:lineRule="auto"/>
        <w:ind w:left="-284"/>
        <w:rPr>
          <w:b/>
          <w:lang w:val="cs-CZ"/>
        </w:rPr>
      </w:pPr>
      <w:r w:rsidRPr="002616CA">
        <w:rPr>
          <w:rFonts w:asciiTheme="majorHAnsi" w:hAnsiTheme="majorHAnsi"/>
          <w:b/>
          <w:szCs w:val="32"/>
        </w:rPr>
        <w:t xml:space="preserve">VÝZNAMNÝ MÓDNÍ NÁVRHÁŘ </w:t>
      </w:r>
      <w:proofErr w:type="gramStart"/>
      <w:r w:rsidRPr="002616CA">
        <w:rPr>
          <w:rFonts w:asciiTheme="majorHAnsi" w:hAnsiTheme="majorHAnsi"/>
          <w:b/>
          <w:szCs w:val="32"/>
        </w:rPr>
        <w:t>JIMMY</w:t>
      </w:r>
      <w:proofErr w:type="gramEnd"/>
      <w:r w:rsidRPr="002616CA">
        <w:rPr>
          <w:rFonts w:asciiTheme="majorHAnsi" w:hAnsiTheme="majorHAnsi"/>
          <w:b/>
          <w:szCs w:val="32"/>
        </w:rPr>
        <w:t xml:space="preserve"> CHOO PŘIJAL POZVÁNÍ NA </w:t>
      </w:r>
      <w:r w:rsidRPr="002616CA">
        <w:rPr>
          <w:rFonts w:asciiTheme="majorHAnsi" w:hAnsiTheme="majorHAnsi"/>
          <w:b/>
          <w:lang w:val="cs-CZ"/>
        </w:rPr>
        <w:t>MERCEDES-BENZ PRAGUE FASHION WEEKEND</w:t>
      </w:r>
      <w:r w:rsidR="00E673CE">
        <w:rPr>
          <w:rFonts w:asciiTheme="majorHAnsi" w:hAnsiTheme="majorHAnsi"/>
          <w:b/>
          <w:lang w:val="cs-CZ"/>
        </w:rPr>
        <w:t xml:space="preserve"> 2013</w:t>
      </w:r>
    </w:p>
    <w:p w:rsidR="00F3576C" w:rsidRPr="002616CA" w:rsidRDefault="00F3576C" w:rsidP="004F1CF9">
      <w:pPr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</w:p>
    <w:p w:rsidR="00D27BB9" w:rsidRPr="002616CA" w:rsidRDefault="005B7F8F" w:rsidP="004F1CF9">
      <w:pPr>
        <w:spacing w:line="360" w:lineRule="auto"/>
        <w:ind w:left="-284"/>
        <w:jc w:val="both"/>
        <w:rPr>
          <w:rFonts w:asciiTheme="majorHAnsi" w:hAnsiTheme="majorHAnsi"/>
          <w:b/>
          <w:sz w:val="22"/>
          <w:szCs w:val="22"/>
        </w:rPr>
      </w:pPr>
      <w:r w:rsidRPr="002616CA">
        <w:rPr>
          <w:rFonts w:asciiTheme="majorHAnsi" w:hAnsiTheme="majorHAnsi"/>
          <w:b/>
          <w:sz w:val="22"/>
          <w:szCs w:val="22"/>
        </w:rPr>
        <w:t xml:space="preserve">Prague Fashion Weekend se v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letošním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roce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zařadil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do </w:t>
      </w:r>
      <w:r w:rsidR="00D27BB9" w:rsidRPr="002616CA">
        <w:rPr>
          <w:rFonts w:asciiTheme="majorHAnsi" w:eastAsiaTheme="minorHAnsi" w:hAnsiTheme="majorHAnsi" w:cstheme="minorBidi"/>
          <w:b/>
          <w:kern w:val="0"/>
          <w:sz w:val="22"/>
          <w:szCs w:val="22"/>
          <w:lang w:val="cs-CZ" w:eastAsia="en-US" w:bidi="ar-SA"/>
        </w:rPr>
        <w:t xml:space="preserve">světové sítě módních týdnů </w:t>
      </w:r>
      <w:r w:rsidR="002616CA" w:rsidRPr="002616CA">
        <w:rPr>
          <w:rFonts w:asciiTheme="majorHAnsi" w:hAnsiTheme="majorHAnsi"/>
          <w:b/>
          <w:sz w:val="22"/>
          <w:szCs w:val="22"/>
        </w:rPr>
        <w:t>Mercedes-</w:t>
      </w:r>
      <w:r w:rsidRPr="002616CA">
        <w:rPr>
          <w:rFonts w:asciiTheme="majorHAnsi" w:hAnsiTheme="majorHAnsi"/>
          <w:b/>
          <w:sz w:val="22"/>
          <w:szCs w:val="22"/>
        </w:rPr>
        <w:t>Benz. Merce</w:t>
      </w:r>
      <w:r w:rsidR="002616CA" w:rsidRPr="002616CA">
        <w:rPr>
          <w:rFonts w:asciiTheme="majorHAnsi" w:hAnsiTheme="majorHAnsi"/>
          <w:b/>
          <w:sz w:val="22"/>
          <w:szCs w:val="22"/>
        </w:rPr>
        <w:t>des-</w:t>
      </w:r>
      <w:r w:rsidRPr="002616CA">
        <w:rPr>
          <w:rFonts w:asciiTheme="majorHAnsi" w:hAnsiTheme="majorHAnsi"/>
          <w:b/>
          <w:sz w:val="22"/>
          <w:szCs w:val="22"/>
        </w:rPr>
        <w:t xml:space="preserve">Benz Prague Fashion Weekend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tak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výrazně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posílil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svou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pozici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2616C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oznamuje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první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návrhářskou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hvězdu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která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přijala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jeho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pozvání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. Do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České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republiky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přiváží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renomovaného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módního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návrháře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Jimmy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Choo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. </w:t>
      </w:r>
      <w:proofErr w:type="gramStart"/>
      <w:r w:rsidRPr="002616CA">
        <w:rPr>
          <w:rFonts w:asciiTheme="majorHAnsi" w:hAnsiTheme="majorHAnsi"/>
          <w:b/>
          <w:sz w:val="22"/>
          <w:szCs w:val="22"/>
        </w:rPr>
        <w:t xml:space="preserve">Jimmy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Choo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v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Praze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podpoří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mladé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návrháře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="0072369A">
        <w:rPr>
          <w:rFonts w:asciiTheme="majorHAnsi" w:hAnsiTheme="majorHAnsi"/>
          <w:b/>
          <w:sz w:val="22"/>
          <w:szCs w:val="22"/>
        </w:rPr>
        <w:t>doprovodí</w:t>
      </w:r>
      <w:proofErr w:type="spellEnd"/>
      <w:r w:rsidR="0072369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vítěze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M</w:t>
      </w:r>
      <w:r w:rsidR="007B4913">
        <w:rPr>
          <w:rFonts w:asciiTheme="majorHAnsi" w:hAnsiTheme="majorHAnsi"/>
          <w:b/>
          <w:sz w:val="22"/>
          <w:szCs w:val="22"/>
        </w:rPr>
        <w:t xml:space="preserve">ercedes-Benz </w:t>
      </w:r>
      <w:r w:rsidRPr="002616CA">
        <w:rPr>
          <w:rFonts w:asciiTheme="majorHAnsi" w:hAnsiTheme="majorHAnsi"/>
          <w:b/>
          <w:sz w:val="22"/>
          <w:szCs w:val="22"/>
        </w:rPr>
        <w:t xml:space="preserve">STYLO </w:t>
      </w:r>
      <w:r w:rsidR="0072369A">
        <w:rPr>
          <w:rFonts w:asciiTheme="majorHAnsi" w:hAnsiTheme="majorHAnsi"/>
          <w:b/>
          <w:sz w:val="22"/>
          <w:szCs w:val="22"/>
        </w:rPr>
        <w:t xml:space="preserve">Awards </w:t>
      </w:r>
      <w:r w:rsidRPr="002616CA">
        <w:rPr>
          <w:rFonts w:asciiTheme="majorHAnsi" w:hAnsiTheme="majorHAnsi"/>
          <w:b/>
          <w:sz w:val="22"/>
          <w:szCs w:val="22"/>
        </w:rPr>
        <w:t>Kuala Lumpur</w:t>
      </w:r>
      <w:r w:rsidR="007B4913">
        <w:rPr>
          <w:rFonts w:asciiTheme="majorHAnsi" w:hAnsiTheme="majorHAnsi"/>
          <w:b/>
          <w:sz w:val="22"/>
          <w:szCs w:val="22"/>
        </w:rPr>
        <w:t>,</w:t>
      </w:r>
      <w:r w:rsidRPr="002616CA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="0072369A">
        <w:rPr>
          <w:rFonts w:asciiTheme="majorHAnsi" w:hAnsiTheme="majorHAnsi"/>
          <w:b/>
          <w:sz w:val="22"/>
          <w:szCs w:val="22"/>
        </w:rPr>
        <w:t>zaštítí</w:t>
      </w:r>
      <w:proofErr w:type="spellEnd"/>
      <w:r w:rsidR="0072369A"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jednu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z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doprovodných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aktivit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této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módní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události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</w:p>
    <w:p w:rsidR="00D27BB9" w:rsidRPr="00F92A04" w:rsidRDefault="00D27BB9" w:rsidP="004F1CF9">
      <w:pPr>
        <w:spacing w:line="360" w:lineRule="auto"/>
        <w:ind w:left="-284"/>
        <w:jc w:val="both"/>
        <w:rPr>
          <w:b/>
          <w:sz w:val="22"/>
          <w:szCs w:val="22"/>
        </w:rPr>
      </w:pPr>
    </w:p>
    <w:p w:rsidR="00271F2A" w:rsidRPr="00BA5912" w:rsidRDefault="0072369A" w:rsidP="00271F2A">
      <w:pPr>
        <w:spacing w:line="360" w:lineRule="auto"/>
        <w:ind w:left="-284"/>
        <w:jc w:val="both"/>
        <w:rPr>
          <w:rFonts w:asciiTheme="majorHAnsi" w:eastAsiaTheme="minorHAnsi" w:hAnsiTheme="majorHAnsi" w:cstheme="minorBidi"/>
          <w:b/>
          <w:i/>
          <w:kern w:val="0"/>
          <w:sz w:val="22"/>
          <w:szCs w:val="22"/>
          <w:lang w:val="cs-CZ" w:eastAsia="en-US" w:bidi="ar-SA"/>
        </w:rPr>
      </w:pPr>
      <w:r w:rsidRPr="00255AB4" w:rsidDel="0072369A">
        <w:rPr>
          <w:b/>
          <w:color w:val="FF0000"/>
          <w:sz w:val="22"/>
          <w:szCs w:val="22"/>
        </w:rPr>
        <w:t xml:space="preserve"> </w:t>
      </w:r>
      <w:r w:rsidR="00271F2A" w:rsidRPr="002616CA">
        <w:rPr>
          <w:rFonts w:asciiTheme="majorHAnsi" w:hAnsiTheme="majorHAnsi"/>
          <w:i/>
          <w:sz w:val="22"/>
          <w:szCs w:val="22"/>
        </w:rPr>
        <w:t>“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Jsem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velmi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ráda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že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Ji</w:t>
      </w:r>
      <w:r w:rsidR="00271F2A">
        <w:rPr>
          <w:rFonts w:asciiTheme="majorHAnsi" w:hAnsiTheme="majorHAnsi"/>
          <w:i/>
          <w:sz w:val="22"/>
          <w:szCs w:val="22"/>
        </w:rPr>
        <w:t xml:space="preserve">mmy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Choo</w:t>
      </w:r>
      <w:proofErr w:type="spellEnd"/>
      <w:r w:rsidR="00271F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přijal</w:t>
      </w:r>
      <w:proofErr w:type="spellEnd"/>
      <w:r w:rsidR="00271F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naše</w:t>
      </w:r>
      <w:proofErr w:type="spellEnd"/>
      <w:r w:rsidR="00271F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pozvání</w:t>
      </w:r>
      <w:proofErr w:type="spellEnd"/>
      <w:r w:rsidR="00271F2A">
        <w:rPr>
          <w:rFonts w:asciiTheme="majorHAnsi" w:hAnsiTheme="majorHAnsi"/>
          <w:i/>
          <w:sz w:val="22"/>
          <w:szCs w:val="22"/>
        </w:rPr>
        <w:t xml:space="preserve"> a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osobně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>
        <w:rPr>
          <w:rFonts w:asciiTheme="majorHAnsi" w:hAnsiTheme="majorHAnsi"/>
          <w:i/>
          <w:sz w:val="22"/>
          <w:szCs w:val="22"/>
        </w:rPr>
        <w:t>tak</w:t>
      </w:r>
      <w:proofErr w:type="spellEnd"/>
      <w:r w:rsidR="00271F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svou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účastí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 </w:t>
      </w:r>
      <w:proofErr w:type="spellStart"/>
      <w:r w:rsidR="00271F2A" w:rsidRPr="002616CA">
        <w:rPr>
          <w:rFonts w:asciiTheme="majorHAnsi" w:hAnsiTheme="majorHAnsi"/>
          <w:i/>
          <w:sz w:val="22"/>
          <w:szCs w:val="22"/>
        </w:rPr>
        <w:t>podpoří</w:t>
      </w:r>
      <w:proofErr w:type="spellEnd"/>
      <w:r w:rsidR="00271F2A" w:rsidRPr="002616CA">
        <w:rPr>
          <w:rFonts w:asciiTheme="majorHAnsi" w:hAnsiTheme="majorHAnsi"/>
          <w:i/>
          <w:sz w:val="22"/>
          <w:szCs w:val="22"/>
        </w:rPr>
        <w:t xml:space="preserve">  </w:t>
      </w:r>
      <w:r w:rsidR="00271F2A" w:rsidRPr="002616CA">
        <w:rPr>
          <w:rFonts w:asciiTheme="majorHAnsi" w:hAnsiTheme="majorHAnsi"/>
          <w:i/>
          <w:sz w:val="22"/>
          <w:szCs w:val="32"/>
        </w:rPr>
        <w:t xml:space="preserve">Mercedes-Benz </w:t>
      </w:r>
      <w:r w:rsidR="00271F2A" w:rsidRPr="00BA5912">
        <w:rPr>
          <w:rFonts w:asciiTheme="majorHAnsi" w:hAnsiTheme="majorHAnsi"/>
          <w:i/>
          <w:sz w:val="22"/>
          <w:szCs w:val="22"/>
        </w:rPr>
        <w:t>Prague Fashion Weekend</w:t>
      </w:r>
      <w:r w:rsidR="00D43D3F" w:rsidRPr="0029204E">
        <w:rPr>
          <w:rFonts w:asciiTheme="majorHAnsi" w:hAnsiTheme="majorHAnsi"/>
          <w:i/>
          <w:sz w:val="22"/>
          <w:szCs w:val="22"/>
        </w:rPr>
        <w:t xml:space="preserve">. </w:t>
      </w:r>
      <w:r w:rsidR="00D43D3F" w:rsidRPr="00B67DAD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Praze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stráví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celkem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2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dny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a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hlavním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motivem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jeho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cesty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je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podpora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mladých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lokálních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designérů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. Na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jaře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letošního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roku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jsme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m</w:t>
      </w:r>
      <w:r w:rsidR="00D43D3F" w:rsidRPr="00B67DAD">
        <w:rPr>
          <w:rFonts w:asciiTheme="majorHAnsi" w:hAnsiTheme="majorHAnsi" w:hint="eastAsia"/>
          <w:i/>
          <w:sz w:val="22"/>
          <w:szCs w:val="22"/>
        </w:rPr>
        <w:t>ě</w:t>
      </w:r>
      <w:r w:rsidR="00D43D3F" w:rsidRPr="00B67DAD">
        <w:rPr>
          <w:rFonts w:asciiTheme="majorHAnsi" w:hAnsiTheme="majorHAnsi"/>
          <w:i/>
          <w:sz w:val="22"/>
          <w:szCs w:val="22"/>
        </w:rPr>
        <w:t xml:space="preserve">li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poprvé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příležitost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prezentovat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české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návrháře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v </w:t>
      </w:r>
      <w:proofErr w:type="spellStart"/>
      <w:r w:rsidR="00D43D3F" w:rsidRPr="00B67DAD">
        <w:rPr>
          <w:rFonts w:asciiTheme="majorHAnsi" w:hAnsiTheme="majorHAnsi"/>
          <w:i/>
          <w:sz w:val="22"/>
          <w:szCs w:val="22"/>
        </w:rPr>
        <w:t>rámci</w:t>
      </w:r>
      <w:proofErr w:type="spellEnd"/>
      <w:r w:rsidR="00D43D3F" w:rsidRPr="00B67DAD">
        <w:rPr>
          <w:rFonts w:asciiTheme="majorHAnsi" w:hAnsiTheme="majorHAnsi"/>
          <w:i/>
          <w:sz w:val="22"/>
          <w:szCs w:val="22"/>
        </w:rPr>
        <w:t xml:space="preserve"> Mercedes-Benz STYLO Fashion Week </w:t>
      </w:r>
      <w:proofErr w:type="spellStart"/>
      <w:r w:rsidR="00271F2A" w:rsidRPr="00BA5912">
        <w:rPr>
          <w:rFonts w:asciiTheme="majorHAnsi" w:hAnsiTheme="majorHAnsi"/>
          <w:i/>
          <w:sz w:val="22"/>
          <w:szCs w:val="22"/>
        </w:rPr>
        <w:t>Malajsia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čímž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jsme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zahájili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mezinárodní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 w:hint="eastAsia"/>
          <w:i/>
          <w:sz w:val="22"/>
          <w:szCs w:val="22"/>
        </w:rPr>
        <w:t>vým</w:t>
      </w:r>
      <w:proofErr w:type="spellEnd"/>
      <w:r w:rsidR="00D43D3F">
        <w:rPr>
          <w:rFonts w:asciiTheme="majorHAnsi" w:hAnsiTheme="majorHAnsi" w:hint="eastAsia"/>
          <w:i/>
          <w:sz w:val="22"/>
          <w:szCs w:val="22"/>
        </w:rPr>
        <w:t>ě</w:t>
      </w:r>
      <w:r w:rsidR="00D43D3F">
        <w:rPr>
          <w:rFonts w:asciiTheme="majorHAnsi" w:hAnsiTheme="majorHAnsi" w:hint="eastAsia"/>
          <w:i/>
          <w:sz w:val="22"/>
          <w:szCs w:val="22"/>
        </w:rPr>
        <w:t>nu</w:t>
      </w:r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mladých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ta</w:t>
      </w:r>
      <w:r>
        <w:rPr>
          <w:rFonts w:asciiTheme="majorHAnsi" w:hAnsiTheme="majorHAnsi"/>
          <w:i/>
          <w:sz w:val="22"/>
          <w:szCs w:val="22"/>
        </w:rPr>
        <w:t>l</w:t>
      </w:r>
      <w:r w:rsidR="00D43D3F">
        <w:rPr>
          <w:rFonts w:asciiTheme="majorHAnsi" w:hAnsiTheme="majorHAnsi"/>
          <w:i/>
          <w:sz w:val="22"/>
          <w:szCs w:val="22"/>
        </w:rPr>
        <w:t>entů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v</w:t>
      </w:r>
      <w:r w:rsidR="0029204E">
        <w:rPr>
          <w:rFonts w:asciiTheme="majorHAnsi" w:hAnsiTheme="majorHAnsi"/>
          <w:i/>
          <w:sz w:val="22"/>
          <w:szCs w:val="22"/>
        </w:rPr>
        <w:t> 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rámci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Mercedes-Benz Fashion Weeks.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Kolekce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návrhářského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tria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La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Formela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sklidila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bouřlivé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ovace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a</w:t>
      </w:r>
      <w:r w:rsidR="0029204E">
        <w:rPr>
          <w:rFonts w:asciiTheme="majorHAnsi" w:hAnsiTheme="majorHAnsi"/>
          <w:i/>
          <w:sz w:val="22"/>
          <w:szCs w:val="22"/>
        </w:rPr>
        <w:t> 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Praha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se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tak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stala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nejvíce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 w:hint="eastAsia"/>
          <w:i/>
          <w:sz w:val="22"/>
          <w:szCs w:val="22"/>
        </w:rPr>
        <w:t>zmi</w:t>
      </w:r>
      <w:proofErr w:type="spellEnd"/>
      <w:r w:rsidR="00D43D3F">
        <w:rPr>
          <w:rFonts w:asciiTheme="majorHAnsi" w:hAnsiTheme="majorHAnsi" w:hint="eastAsia"/>
          <w:i/>
          <w:sz w:val="22"/>
          <w:szCs w:val="22"/>
        </w:rPr>
        <w:t>ň</w:t>
      </w:r>
      <w:proofErr w:type="spellStart"/>
      <w:r w:rsidR="00D43D3F">
        <w:rPr>
          <w:rFonts w:asciiTheme="majorHAnsi" w:hAnsiTheme="majorHAnsi" w:hint="eastAsia"/>
          <w:i/>
          <w:sz w:val="22"/>
          <w:szCs w:val="22"/>
        </w:rPr>
        <w:t>ovaným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pojmem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slavnostního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galavečera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. V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rámci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akce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tak</w:t>
      </w:r>
      <w:r>
        <w:rPr>
          <w:rFonts w:asciiTheme="majorHAnsi" w:hAnsiTheme="majorHAnsi"/>
          <w:i/>
          <w:sz w:val="22"/>
          <w:szCs w:val="22"/>
        </w:rPr>
        <w:t>é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 w:hint="eastAsia"/>
          <w:i/>
          <w:sz w:val="22"/>
          <w:szCs w:val="22"/>
        </w:rPr>
        <w:t>prob</w:t>
      </w:r>
      <w:proofErr w:type="spellEnd"/>
      <w:r w:rsidR="00D43D3F">
        <w:rPr>
          <w:rFonts w:asciiTheme="majorHAnsi" w:hAnsiTheme="majorHAnsi" w:hint="eastAsia"/>
          <w:i/>
          <w:sz w:val="22"/>
          <w:szCs w:val="22"/>
        </w:rPr>
        <w:t>ě</w:t>
      </w:r>
      <w:proofErr w:type="spellStart"/>
      <w:r w:rsidR="00D43D3F">
        <w:rPr>
          <w:rFonts w:asciiTheme="majorHAnsi" w:hAnsiTheme="majorHAnsi" w:hint="eastAsia"/>
          <w:i/>
          <w:sz w:val="22"/>
          <w:szCs w:val="22"/>
        </w:rPr>
        <w:t>hla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sout</w:t>
      </w:r>
      <w:proofErr w:type="spellEnd"/>
      <w:r w:rsidR="00D43D3F">
        <w:rPr>
          <w:rFonts w:asciiTheme="majorHAnsi" w:hAnsiTheme="majorHAnsi" w:hint="eastAsia"/>
          <w:i/>
          <w:sz w:val="22"/>
          <w:szCs w:val="22"/>
        </w:rPr>
        <w:t>ě</w:t>
      </w:r>
      <w:r w:rsidR="00D43D3F">
        <w:rPr>
          <w:rFonts w:asciiTheme="majorHAnsi" w:hAnsiTheme="majorHAnsi"/>
          <w:i/>
          <w:sz w:val="22"/>
          <w:szCs w:val="22"/>
        </w:rPr>
        <w:t xml:space="preserve">ž Mercedes-Benz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Stylo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r w:rsidR="008E4010">
        <w:rPr>
          <w:rFonts w:asciiTheme="majorHAnsi" w:hAnsiTheme="majorHAnsi"/>
          <w:i/>
          <w:sz w:val="22"/>
          <w:szCs w:val="22"/>
        </w:rPr>
        <w:t xml:space="preserve">Fashion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GrandPrix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jejíž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v</w:t>
      </w:r>
      <w:r w:rsidR="00D43D3F">
        <w:rPr>
          <w:rFonts w:asciiTheme="majorHAnsi" w:hAnsiTheme="majorHAnsi" w:hint="eastAsia"/>
          <w:i/>
          <w:sz w:val="22"/>
          <w:szCs w:val="22"/>
        </w:rPr>
        <w:t>ít</w:t>
      </w:r>
      <w:proofErr w:type="spellEnd"/>
      <w:r w:rsidR="00D43D3F">
        <w:rPr>
          <w:rFonts w:asciiTheme="majorHAnsi" w:hAnsiTheme="majorHAnsi" w:hint="eastAsia"/>
          <w:i/>
          <w:sz w:val="22"/>
          <w:szCs w:val="22"/>
        </w:rPr>
        <w:t>ě</w:t>
      </w:r>
      <w:r w:rsidR="00D43D3F">
        <w:rPr>
          <w:rFonts w:asciiTheme="majorHAnsi" w:hAnsiTheme="majorHAnsi" w:hint="eastAsia"/>
          <w:i/>
          <w:sz w:val="22"/>
          <w:szCs w:val="22"/>
        </w:rPr>
        <w:t>z</w:t>
      </w:r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r w:rsidR="008E4010" w:rsidRPr="009530A6">
        <w:rPr>
          <w:rFonts w:asciiTheme="majorHAnsi" w:hAnsiTheme="majorHAnsi"/>
          <w:i/>
          <w:sz w:val="22"/>
          <w:szCs w:val="22"/>
        </w:rPr>
        <w:t xml:space="preserve">Jovian </w:t>
      </w:r>
      <w:proofErr w:type="spellStart"/>
      <w:r w:rsidR="008E4010" w:rsidRPr="009530A6">
        <w:rPr>
          <w:rFonts w:asciiTheme="majorHAnsi" w:hAnsiTheme="majorHAnsi"/>
          <w:i/>
          <w:sz w:val="22"/>
          <w:szCs w:val="22"/>
        </w:rPr>
        <w:t>Mandagi</w:t>
      </w:r>
      <w:r w:rsidR="008E4010">
        <w:rPr>
          <w:rFonts w:asciiTheme="majorHAnsi" w:hAnsiTheme="majorHAnsi"/>
          <w:i/>
          <w:sz w:val="22"/>
          <w:szCs w:val="22"/>
        </w:rPr>
        <w:t>e</w:t>
      </w:r>
      <w:proofErr w:type="spellEnd"/>
      <w:r w:rsidR="008E4010" w:rsidRPr="009530A6">
        <w:rPr>
          <w:rFonts w:asciiTheme="majorHAnsi" w:hAnsiTheme="majorHAnsi"/>
          <w:i/>
          <w:sz w:val="22"/>
          <w:szCs w:val="22"/>
        </w:rPr>
        <w:t xml:space="preserve"> </w:t>
      </w:r>
      <w:r w:rsidR="00D43D3F">
        <w:rPr>
          <w:rFonts w:asciiTheme="majorHAnsi" w:hAnsiTheme="majorHAnsi"/>
          <w:i/>
          <w:sz w:val="22"/>
          <w:szCs w:val="22"/>
        </w:rPr>
        <w:t xml:space="preserve">se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českému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publiku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představí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jako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speciální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host </w:t>
      </w:r>
      <w:r w:rsidR="00D43D3F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rámci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i/>
          <w:sz w:val="22"/>
          <w:szCs w:val="22"/>
        </w:rPr>
        <w:t>nedělního</w:t>
      </w:r>
      <w:proofErr w:type="spellEnd"/>
      <w:r w:rsidR="008E4010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i/>
          <w:sz w:val="22"/>
          <w:szCs w:val="22"/>
        </w:rPr>
        <w:t>programu</w:t>
      </w:r>
      <w:proofErr w:type="spellEnd"/>
      <w:r w:rsidR="00D43D3F">
        <w:rPr>
          <w:rFonts w:asciiTheme="majorHAnsi" w:hAnsiTheme="majorHAnsi"/>
          <w:i/>
          <w:sz w:val="22"/>
          <w:szCs w:val="22"/>
        </w:rPr>
        <w:t xml:space="preserve"> Mercedes-Benz Prague Fashion Weekend 2013</w:t>
      </w:r>
      <w:r w:rsidR="00D43D3F">
        <w:rPr>
          <w:rFonts w:asciiTheme="majorHAnsi" w:eastAsiaTheme="minorHAnsi" w:hAnsiTheme="majorHAnsi" w:cstheme="minorBidi"/>
          <w:i/>
          <w:kern w:val="0"/>
          <w:sz w:val="22"/>
          <w:szCs w:val="22"/>
          <w:lang w:val="cs-CZ" w:eastAsia="en-US" w:bidi="ar-SA"/>
        </w:rPr>
        <w:t xml:space="preserve">“ </w:t>
      </w:r>
      <w:r w:rsidR="00D43D3F">
        <w:rPr>
          <w:rFonts w:asciiTheme="majorHAnsi" w:eastAsiaTheme="minorHAnsi" w:hAnsiTheme="majorHAnsi" w:cstheme="minorBidi"/>
          <w:b/>
          <w:i/>
          <w:kern w:val="0"/>
          <w:sz w:val="22"/>
          <w:szCs w:val="22"/>
          <w:lang w:val="cs-CZ" w:eastAsia="en-US" w:bidi="ar-SA"/>
        </w:rPr>
        <w:t xml:space="preserve">říká ředitelka Stars Communication Janina Šlemínová. </w:t>
      </w:r>
    </w:p>
    <w:p w:rsidR="001B7AB2" w:rsidRPr="00F92A04" w:rsidRDefault="001B7AB2" w:rsidP="004F1CF9">
      <w:pPr>
        <w:spacing w:line="360" w:lineRule="auto"/>
        <w:ind w:left="-284"/>
        <w:jc w:val="both"/>
        <w:rPr>
          <w:i/>
          <w:sz w:val="22"/>
          <w:szCs w:val="32"/>
        </w:rPr>
      </w:pPr>
    </w:p>
    <w:p w:rsidR="008C2FCB" w:rsidRPr="002616CA" w:rsidRDefault="00F3576C" w:rsidP="002616CA">
      <w:pPr>
        <w:spacing w:line="360" w:lineRule="auto"/>
        <w:ind w:left="-284"/>
        <w:jc w:val="both"/>
        <w:rPr>
          <w:sz w:val="22"/>
          <w:szCs w:val="22"/>
        </w:rPr>
      </w:pPr>
      <w:r w:rsidRPr="002616CA">
        <w:rPr>
          <w:rFonts w:asciiTheme="majorHAnsi" w:hAnsiTheme="majorHAnsi"/>
          <w:b/>
          <w:sz w:val="22"/>
          <w:szCs w:val="22"/>
        </w:rPr>
        <w:t xml:space="preserve">MBPFW se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bude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konat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ve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dnech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18. – 22. 9. 2013 v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atraktivní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Pařížské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ulic</w:t>
      </w:r>
      <w:r w:rsidR="008E4010">
        <w:rPr>
          <w:rFonts w:asciiTheme="majorHAnsi" w:hAnsiTheme="majorHAnsi"/>
          <w:b/>
          <w:sz w:val="22"/>
          <w:szCs w:val="22"/>
        </w:rPr>
        <w:t>i</w:t>
      </w:r>
      <w:proofErr w:type="spellEnd"/>
      <w:r w:rsidR="008E4010">
        <w:rPr>
          <w:rFonts w:asciiTheme="majorHAnsi" w:hAnsiTheme="majorHAnsi"/>
          <w:b/>
          <w:sz w:val="22"/>
          <w:szCs w:val="22"/>
        </w:rPr>
        <w:t xml:space="preserve"> v </w:t>
      </w:r>
      <w:proofErr w:type="spellStart"/>
      <w:r w:rsidR="008E4010">
        <w:rPr>
          <w:rFonts w:asciiTheme="majorHAnsi" w:hAnsiTheme="majorHAnsi"/>
          <w:b/>
          <w:sz w:val="22"/>
          <w:szCs w:val="22"/>
        </w:rPr>
        <w:t>samém</w:t>
      </w:r>
      <w:proofErr w:type="spellEnd"/>
      <w:r w:rsidR="008E40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b/>
          <w:sz w:val="22"/>
          <w:szCs w:val="22"/>
        </w:rPr>
        <w:t>centru</w:t>
      </w:r>
      <w:proofErr w:type="spellEnd"/>
      <w:r w:rsidR="008E401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E4010">
        <w:rPr>
          <w:rFonts w:asciiTheme="majorHAnsi" w:hAnsiTheme="majorHAnsi"/>
          <w:b/>
          <w:sz w:val="22"/>
          <w:szCs w:val="22"/>
        </w:rPr>
        <w:t>Prahy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>.</w:t>
      </w:r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Návštěvníci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budou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mít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blíže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k </w:t>
      </w:r>
      <w:proofErr w:type="spellStart"/>
      <w:r w:rsidRPr="002616CA">
        <w:rPr>
          <w:rFonts w:asciiTheme="majorHAnsi" w:hAnsiTheme="majorHAnsi"/>
          <w:sz w:val="22"/>
          <w:szCs w:val="22"/>
        </w:rPr>
        <w:t>butikům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showroomům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českých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návrhářů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2616CA">
        <w:rPr>
          <w:rFonts w:asciiTheme="majorHAnsi" w:hAnsiTheme="majorHAnsi"/>
          <w:sz w:val="22"/>
          <w:szCs w:val="22"/>
        </w:rPr>
        <w:t>zahraničních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značek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V </w:t>
      </w:r>
      <w:proofErr w:type="spellStart"/>
      <w:r w:rsidRPr="002616CA">
        <w:rPr>
          <w:rFonts w:asciiTheme="majorHAnsi" w:hAnsiTheme="majorHAnsi"/>
          <w:sz w:val="22"/>
          <w:szCs w:val="22"/>
        </w:rPr>
        <w:t>zápatí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Pařížské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ulice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vyrostou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dva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navazující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elegantní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fashion </w:t>
      </w:r>
      <w:proofErr w:type="spellStart"/>
      <w:r w:rsidRPr="002616CA">
        <w:rPr>
          <w:rFonts w:asciiTheme="majorHAnsi" w:hAnsiTheme="majorHAnsi"/>
          <w:sz w:val="22"/>
          <w:szCs w:val="22"/>
        </w:rPr>
        <w:t>stany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2616CA">
        <w:rPr>
          <w:rFonts w:asciiTheme="majorHAnsi" w:hAnsiTheme="majorHAnsi"/>
          <w:sz w:val="22"/>
          <w:szCs w:val="22"/>
        </w:rPr>
        <w:t>celkové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velikosti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r w:rsidR="00D43D3F" w:rsidRPr="00B67DAD">
        <w:rPr>
          <w:rFonts w:asciiTheme="majorHAnsi" w:hAnsiTheme="majorHAnsi"/>
          <w:sz w:val="22"/>
          <w:szCs w:val="22"/>
        </w:rPr>
        <w:t xml:space="preserve">1400m2. </w:t>
      </w:r>
      <w:proofErr w:type="spellStart"/>
      <w:r w:rsidR="00D43D3F">
        <w:rPr>
          <w:rFonts w:asciiTheme="majorHAnsi" w:hAnsiTheme="majorHAnsi"/>
          <w:sz w:val="22"/>
          <w:szCs w:val="22"/>
        </w:rPr>
        <w:t>První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616CA">
        <w:rPr>
          <w:rFonts w:asciiTheme="majorHAnsi" w:hAnsiTheme="majorHAnsi"/>
          <w:sz w:val="22"/>
          <w:szCs w:val="22"/>
        </w:rPr>
        <w:t>stan</w:t>
      </w:r>
      <w:proofErr w:type="spellEnd"/>
      <w:proofErr w:type="gram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zajistí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lastRenderedPageBreak/>
        <w:t>vstupní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zónu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prostorný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fashion lounge, </w:t>
      </w:r>
      <w:proofErr w:type="spellStart"/>
      <w:r w:rsidRPr="002616CA">
        <w:rPr>
          <w:rFonts w:asciiTheme="majorHAnsi" w:hAnsiTheme="majorHAnsi"/>
          <w:sz w:val="22"/>
          <w:szCs w:val="22"/>
        </w:rPr>
        <w:t>hlavní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komunikační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prostor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návštěvníků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Druhý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stan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pak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poskytne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prostor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pro </w:t>
      </w:r>
      <w:proofErr w:type="spellStart"/>
      <w:r w:rsidRPr="002616CA">
        <w:rPr>
          <w:rFonts w:asciiTheme="majorHAnsi" w:hAnsiTheme="majorHAnsi"/>
          <w:sz w:val="22"/>
          <w:szCs w:val="22"/>
        </w:rPr>
        <w:t>hlavní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molo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r w:rsidR="003567B2">
        <w:rPr>
          <w:rFonts w:asciiTheme="majorHAnsi" w:hAnsiTheme="majorHAnsi"/>
          <w:sz w:val="22"/>
          <w:szCs w:val="22"/>
        </w:rPr>
        <w:t xml:space="preserve">o </w:t>
      </w:r>
      <w:proofErr w:type="spellStart"/>
      <w:r w:rsidR="003567B2">
        <w:rPr>
          <w:rFonts w:asciiTheme="majorHAnsi" w:hAnsiTheme="majorHAnsi"/>
          <w:sz w:val="22"/>
          <w:szCs w:val="22"/>
        </w:rPr>
        <w:t>délce</w:t>
      </w:r>
      <w:proofErr w:type="spellEnd"/>
      <w:r w:rsidR="003567B2">
        <w:rPr>
          <w:rFonts w:asciiTheme="majorHAnsi" w:hAnsiTheme="majorHAnsi"/>
          <w:sz w:val="22"/>
          <w:szCs w:val="22"/>
        </w:rPr>
        <w:t xml:space="preserve"> 30m </w:t>
      </w:r>
      <w:r w:rsidRPr="002616CA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3567B2">
        <w:rPr>
          <w:rFonts w:asciiTheme="majorHAnsi" w:hAnsiTheme="majorHAnsi"/>
          <w:sz w:val="22"/>
          <w:szCs w:val="22"/>
        </w:rPr>
        <w:t>zároveň</w:t>
      </w:r>
      <w:proofErr w:type="spellEnd"/>
      <w:r w:rsidR="003567B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hlediště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pro 600 </w:t>
      </w:r>
      <w:proofErr w:type="spellStart"/>
      <w:r w:rsidRPr="002616CA">
        <w:rPr>
          <w:rFonts w:asciiTheme="majorHAnsi" w:hAnsiTheme="majorHAnsi"/>
          <w:sz w:val="22"/>
          <w:szCs w:val="22"/>
        </w:rPr>
        <w:t>sedících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100 </w:t>
      </w:r>
      <w:proofErr w:type="spellStart"/>
      <w:r w:rsidRPr="002616CA">
        <w:rPr>
          <w:rFonts w:asciiTheme="majorHAnsi" w:hAnsiTheme="majorHAnsi"/>
          <w:sz w:val="22"/>
          <w:szCs w:val="22"/>
        </w:rPr>
        <w:t>stojících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návštěvníků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Mercedes-Benz Prague Fashion Weekend je, </w:t>
      </w:r>
      <w:proofErr w:type="spellStart"/>
      <w:r w:rsidRPr="002616CA">
        <w:rPr>
          <w:rFonts w:asciiTheme="majorHAnsi" w:hAnsiTheme="majorHAnsi"/>
          <w:sz w:val="22"/>
          <w:szCs w:val="22"/>
        </w:rPr>
        <w:t>stejně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jako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všechny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světové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r w:rsidR="00D43D3F">
        <w:rPr>
          <w:rFonts w:asciiTheme="majorHAnsi" w:hAnsiTheme="majorHAnsi"/>
          <w:sz w:val="22"/>
          <w:szCs w:val="22"/>
        </w:rPr>
        <w:t xml:space="preserve">fashion </w:t>
      </w:r>
      <w:proofErr w:type="spellStart"/>
      <w:r w:rsidR="00D43D3F">
        <w:rPr>
          <w:rFonts w:asciiTheme="majorHAnsi" w:hAnsiTheme="majorHAnsi"/>
          <w:sz w:val="22"/>
          <w:szCs w:val="22"/>
        </w:rPr>
        <w:t>weeky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43D3F">
        <w:rPr>
          <w:rFonts w:asciiTheme="majorHAnsi" w:hAnsiTheme="majorHAnsi" w:hint="eastAsia"/>
          <w:sz w:val="22"/>
          <w:szCs w:val="22"/>
        </w:rPr>
        <w:t>primárn</w:t>
      </w:r>
      <w:proofErr w:type="spellEnd"/>
      <w:r w:rsidR="00D43D3F">
        <w:rPr>
          <w:rFonts w:asciiTheme="majorHAnsi" w:hAnsiTheme="majorHAnsi" w:hint="eastAsia"/>
          <w:sz w:val="22"/>
          <w:szCs w:val="22"/>
        </w:rPr>
        <w:t>ě</w:t>
      </w:r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zam</w:t>
      </w:r>
      <w:proofErr w:type="spellEnd"/>
      <w:r w:rsidR="00D43D3F">
        <w:rPr>
          <w:rFonts w:asciiTheme="majorHAnsi" w:hAnsiTheme="majorHAnsi" w:hint="eastAsia"/>
          <w:sz w:val="22"/>
          <w:szCs w:val="22"/>
        </w:rPr>
        <w:t>ě</w:t>
      </w:r>
      <w:proofErr w:type="spellStart"/>
      <w:r w:rsidR="00D43D3F">
        <w:rPr>
          <w:rFonts w:asciiTheme="majorHAnsi" w:hAnsiTheme="majorHAnsi"/>
          <w:sz w:val="22"/>
          <w:szCs w:val="22"/>
        </w:rPr>
        <w:t>řen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na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podporu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D43D3F">
        <w:rPr>
          <w:rFonts w:asciiTheme="majorHAnsi" w:hAnsiTheme="majorHAnsi"/>
          <w:sz w:val="22"/>
          <w:szCs w:val="22"/>
        </w:rPr>
        <w:t>prezentaci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tuzemských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módních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43D3F">
        <w:rPr>
          <w:rFonts w:asciiTheme="majorHAnsi" w:hAnsiTheme="majorHAnsi"/>
          <w:sz w:val="22"/>
          <w:szCs w:val="22"/>
        </w:rPr>
        <w:t>návrhářů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D43D3F">
        <w:rPr>
          <w:rFonts w:asciiTheme="majorHAnsi" w:hAnsiTheme="majorHAnsi"/>
          <w:sz w:val="22"/>
          <w:szCs w:val="22"/>
        </w:rPr>
        <w:t>značek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43D3F" w:rsidRPr="00B67DAD">
        <w:rPr>
          <w:rFonts w:asciiTheme="majorHAnsi" w:hAnsiTheme="majorHAnsi"/>
          <w:sz w:val="22"/>
          <w:szCs w:val="22"/>
        </w:rPr>
        <w:t>Čtyřdenní</w:t>
      </w:r>
      <w:proofErr w:type="spellEnd"/>
      <w:r w:rsidR="00D43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maraton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samostatných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přehlídek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prodejních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showroomů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workshopů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diskuzních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panelů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se v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roce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2013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ponese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duchu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hlavního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tématu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módní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události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 “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Návrat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k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tradici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8C2FCB" w:rsidRPr="002616CA">
        <w:rPr>
          <w:rFonts w:asciiTheme="majorHAnsi" w:hAnsiTheme="majorHAnsi"/>
          <w:sz w:val="22"/>
          <w:szCs w:val="22"/>
        </w:rPr>
        <w:t>řemeslu</w:t>
      </w:r>
      <w:proofErr w:type="spellEnd"/>
      <w:r w:rsidR="008C2FCB" w:rsidRPr="002616CA">
        <w:rPr>
          <w:rFonts w:asciiTheme="majorHAnsi" w:hAnsiTheme="majorHAnsi"/>
          <w:sz w:val="22"/>
          <w:szCs w:val="22"/>
        </w:rPr>
        <w:t xml:space="preserve">.” </w:t>
      </w:r>
    </w:p>
    <w:p w:rsidR="008C2FCB" w:rsidRPr="002616CA" w:rsidRDefault="008C2FCB" w:rsidP="004F1CF9">
      <w:pPr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</w:p>
    <w:p w:rsidR="002616CA" w:rsidRPr="002616CA" w:rsidRDefault="008C2FCB" w:rsidP="004F1CF9">
      <w:pPr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proofErr w:type="spellStart"/>
      <w:r w:rsidRPr="002616CA">
        <w:rPr>
          <w:rFonts w:asciiTheme="majorHAnsi" w:hAnsiTheme="majorHAnsi"/>
          <w:b/>
          <w:sz w:val="22"/>
          <w:szCs w:val="22"/>
        </w:rPr>
        <w:t>Část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programu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je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věnována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mladé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generaci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nastupujících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módních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designérů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>.</w:t>
      </w:r>
      <w:r w:rsidRPr="002616CA">
        <w:rPr>
          <w:rFonts w:asciiTheme="majorHAnsi" w:hAnsiTheme="majorHAnsi"/>
          <w:sz w:val="22"/>
          <w:szCs w:val="22"/>
        </w:rPr>
        <w:t xml:space="preserve"> </w:t>
      </w:r>
      <w:r w:rsidRPr="002616CA">
        <w:rPr>
          <w:rFonts w:asciiTheme="majorHAnsi" w:hAnsiTheme="majorHAnsi"/>
          <w:b/>
          <w:sz w:val="22"/>
          <w:szCs w:val="22"/>
        </w:rPr>
        <w:t xml:space="preserve">I v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letošním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roce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probíhá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v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rámci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Mercedes-Benz Prague Fashion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Weekendu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soutěž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pro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mladé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návrháře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s </w:t>
      </w:r>
      <w:proofErr w:type="spellStart"/>
      <w:r w:rsidRPr="002616CA">
        <w:rPr>
          <w:rFonts w:asciiTheme="majorHAnsi" w:hAnsiTheme="majorHAnsi"/>
          <w:b/>
          <w:sz w:val="22"/>
          <w:szCs w:val="22"/>
        </w:rPr>
        <w:t>názvem</w:t>
      </w:r>
      <w:proofErr w:type="spellEnd"/>
      <w:r w:rsidRPr="002616CA">
        <w:rPr>
          <w:rFonts w:asciiTheme="majorHAnsi" w:hAnsiTheme="majorHAnsi"/>
          <w:b/>
          <w:sz w:val="22"/>
          <w:szCs w:val="22"/>
        </w:rPr>
        <w:t xml:space="preserve"> START-UP</w:t>
      </w:r>
      <w:r w:rsidRPr="002616CA">
        <w:rPr>
          <w:rFonts w:asciiTheme="majorHAnsi" w:hAnsiTheme="majorHAnsi"/>
          <w:sz w:val="22"/>
          <w:szCs w:val="22"/>
        </w:rPr>
        <w:t xml:space="preserve">. START-UP je </w:t>
      </w:r>
      <w:proofErr w:type="spellStart"/>
      <w:r w:rsidRPr="002616CA">
        <w:rPr>
          <w:rFonts w:asciiTheme="majorHAnsi" w:hAnsiTheme="majorHAnsi"/>
          <w:sz w:val="22"/>
          <w:szCs w:val="22"/>
        </w:rPr>
        <w:t>prestižní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módní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soutěž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pro </w:t>
      </w:r>
      <w:proofErr w:type="spellStart"/>
      <w:r w:rsidRPr="002616CA">
        <w:rPr>
          <w:rFonts w:asciiTheme="majorHAnsi" w:hAnsiTheme="majorHAnsi"/>
          <w:sz w:val="22"/>
          <w:szCs w:val="22"/>
        </w:rPr>
        <w:t>studenty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čerstvé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absolventy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oděvních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uměleckých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škol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území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České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Slovenské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republiky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Soutěž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2616CA">
        <w:rPr>
          <w:rFonts w:asciiTheme="majorHAnsi" w:hAnsiTheme="majorHAnsi"/>
          <w:sz w:val="22"/>
          <w:szCs w:val="22"/>
        </w:rPr>
        <w:t>tematická</w:t>
      </w:r>
      <w:proofErr w:type="spellEnd"/>
      <w:r w:rsidRPr="002616CA">
        <w:rPr>
          <w:rFonts w:asciiTheme="majorHAnsi" w:hAnsiTheme="majorHAnsi"/>
          <w:sz w:val="22"/>
          <w:szCs w:val="22"/>
        </w:rPr>
        <w:t>.  P</w:t>
      </w:r>
      <w:r w:rsidR="00D27BB9" w:rsidRPr="002616CA">
        <w:rPr>
          <w:rFonts w:asciiTheme="majorHAnsi" w:hAnsiTheme="majorHAnsi"/>
          <w:sz w:val="22"/>
          <w:szCs w:val="22"/>
        </w:rPr>
        <w:t xml:space="preserve">ro </w:t>
      </w:r>
      <w:proofErr w:type="spellStart"/>
      <w:r w:rsidR="00D27BB9" w:rsidRPr="002616CA">
        <w:rPr>
          <w:rFonts w:asciiTheme="majorHAnsi" w:hAnsiTheme="majorHAnsi"/>
          <w:sz w:val="22"/>
          <w:szCs w:val="22"/>
        </w:rPr>
        <w:t>rok</w:t>
      </w:r>
      <w:proofErr w:type="spellEnd"/>
      <w:r w:rsidR="00D27BB9" w:rsidRPr="002616CA">
        <w:rPr>
          <w:rFonts w:asciiTheme="majorHAnsi" w:hAnsiTheme="majorHAnsi"/>
          <w:sz w:val="22"/>
          <w:szCs w:val="22"/>
        </w:rPr>
        <w:t xml:space="preserve"> 2013 je </w:t>
      </w:r>
      <w:proofErr w:type="spellStart"/>
      <w:r w:rsidR="00D27BB9" w:rsidRPr="002616CA">
        <w:rPr>
          <w:rFonts w:asciiTheme="majorHAnsi" w:hAnsiTheme="majorHAnsi"/>
          <w:sz w:val="22"/>
          <w:szCs w:val="22"/>
        </w:rPr>
        <w:t>vyhlášené</w:t>
      </w:r>
      <w:proofErr w:type="spellEnd"/>
      <w:r w:rsidR="00D27BB9"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7BB9" w:rsidRPr="002616CA">
        <w:rPr>
          <w:rFonts w:asciiTheme="majorHAnsi" w:hAnsiTheme="majorHAnsi"/>
          <w:sz w:val="22"/>
          <w:szCs w:val="22"/>
        </w:rPr>
        <w:t>téma</w:t>
      </w:r>
      <w:proofErr w:type="spellEnd"/>
      <w:r w:rsidR="00D27BB9" w:rsidRPr="002616CA">
        <w:rPr>
          <w:rFonts w:asciiTheme="majorHAnsi" w:hAnsiTheme="majorHAnsi"/>
          <w:sz w:val="22"/>
          <w:szCs w:val="22"/>
        </w:rPr>
        <w:t xml:space="preserve"> Bod </w:t>
      </w:r>
      <w:proofErr w:type="spellStart"/>
      <w:r w:rsidR="00D27BB9" w:rsidRPr="002616CA">
        <w:rPr>
          <w:rFonts w:asciiTheme="majorHAnsi" w:hAnsiTheme="majorHAnsi"/>
          <w:sz w:val="22"/>
          <w:szCs w:val="22"/>
        </w:rPr>
        <w:t>zrodu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Důraz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2616CA">
        <w:rPr>
          <w:rFonts w:asciiTheme="majorHAnsi" w:hAnsiTheme="majorHAnsi"/>
          <w:sz w:val="22"/>
          <w:szCs w:val="22"/>
        </w:rPr>
        <w:t>kladen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zejména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kreativitu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616CA">
        <w:rPr>
          <w:rFonts w:asciiTheme="majorHAnsi" w:hAnsiTheme="majorHAnsi"/>
          <w:sz w:val="22"/>
          <w:szCs w:val="22"/>
        </w:rPr>
        <w:t>uchopení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ztvárnění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tématu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616CA">
        <w:rPr>
          <w:rFonts w:asciiTheme="majorHAnsi" w:hAnsiTheme="majorHAnsi"/>
          <w:sz w:val="22"/>
          <w:szCs w:val="22"/>
        </w:rPr>
        <w:t>zpracování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použitých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materiálů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celkovou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skladbu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i styling </w:t>
      </w:r>
      <w:proofErr w:type="spellStart"/>
      <w:r w:rsidRPr="002616CA">
        <w:rPr>
          <w:rFonts w:asciiTheme="majorHAnsi" w:hAnsiTheme="majorHAnsi"/>
          <w:sz w:val="22"/>
          <w:szCs w:val="22"/>
        </w:rPr>
        <w:t>prezentované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kolekce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Odborná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porota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vybírá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616CA">
        <w:rPr>
          <w:rFonts w:asciiTheme="majorHAnsi" w:hAnsiTheme="majorHAnsi"/>
          <w:sz w:val="22"/>
          <w:szCs w:val="22"/>
        </w:rPr>
        <w:t>přihlášených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adeptů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10 </w:t>
      </w:r>
      <w:proofErr w:type="spellStart"/>
      <w:r w:rsidRPr="002616CA">
        <w:rPr>
          <w:rFonts w:asciiTheme="majorHAnsi" w:hAnsiTheme="majorHAnsi"/>
          <w:sz w:val="22"/>
          <w:szCs w:val="22"/>
        </w:rPr>
        <w:t>finalistů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2616CA">
        <w:rPr>
          <w:rFonts w:asciiTheme="majorHAnsi" w:hAnsiTheme="majorHAnsi"/>
          <w:sz w:val="22"/>
          <w:szCs w:val="22"/>
        </w:rPr>
        <w:t>kategorii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oděv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5 v </w:t>
      </w:r>
      <w:proofErr w:type="spellStart"/>
      <w:r w:rsidRPr="002616CA">
        <w:rPr>
          <w:rFonts w:asciiTheme="majorHAnsi" w:hAnsiTheme="majorHAnsi"/>
          <w:sz w:val="22"/>
          <w:szCs w:val="22"/>
        </w:rPr>
        <w:t>kategorii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oděvní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doplněk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Ti </w:t>
      </w:r>
      <w:proofErr w:type="spellStart"/>
      <w:r w:rsidRPr="002616CA">
        <w:rPr>
          <w:rFonts w:asciiTheme="majorHAnsi" w:hAnsiTheme="majorHAnsi"/>
          <w:sz w:val="22"/>
          <w:szCs w:val="22"/>
        </w:rPr>
        <w:t>mají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šanci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prezentovat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své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kolekce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závěrečném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večeru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Mercedes-Benz Prague Fashion </w:t>
      </w:r>
      <w:proofErr w:type="spellStart"/>
      <w:r w:rsidRPr="002616CA">
        <w:rPr>
          <w:rFonts w:asciiTheme="majorHAnsi" w:hAnsiTheme="majorHAnsi"/>
          <w:sz w:val="22"/>
          <w:szCs w:val="22"/>
        </w:rPr>
        <w:t>Weekendu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Vítězové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pak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získávají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567B2">
        <w:rPr>
          <w:rFonts w:asciiTheme="majorHAnsi" w:hAnsiTheme="majorHAnsi"/>
          <w:sz w:val="22"/>
          <w:szCs w:val="22"/>
        </w:rPr>
        <w:t>finanční</w:t>
      </w:r>
      <w:proofErr w:type="spellEnd"/>
      <w:r w:rsidR="003567B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odměnu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616CA">
        <w:rPr>
          <w:rFonts w:asciiTheme="majorHAnsi" w:hAnsiTheme="majorHAnsi"/>
          <w:sz w:val="22"/>
          <w:szCs w:val="22"/>
        </w:rPr>
        <w:t>Uzávěrka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přihlášek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je</w:t>
      </w:r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již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zítra</w:t>
      </w:r>
      <w:proofErr w:type="spellEnd"/>
      <w:r w:rsidR="0029204E">
        <w:rPr>
          <w:rFonts w:asciiTheme="majorHAnsi" w:hAnsiTheme="majorHAnsi"/>
          <w:sz w:val="22"/>
          <w:szCs w:val="22"/>
        </w:rPr>
        <w:t>,</w:t>
      </w:r>
      <w:r w:rsidRPr="002616CA">
        <w:rPr>
          <w:rFonts w:asciiTheme="majorHAnsi" w:hAnsiTheme="majorHAnsi"/>
          <w:sz w:val="22"/>
          <w:szCs w:val="22"/>
        </w:rPr>
        <w:t xml:space="preserve"> 7. 6. 2013, </w:t>
      </w:r>
      <w:proofErr w:type="spellStart"/>
      <w:r w:rsidRPr="002616CA">
        <w:rPr>
          <w:rFonts w:asciiTheme="majorHAnsi" w:hAnsiTheme="majorHAnsi"/>
          <w:sz w:val="22"/>
          <w:szCs w:val="22"/>
        </w:rPr>
        <w:t>finalisté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budou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vyhlášeni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2616CA">
        <w:rPr>
          <w:rFonts w:asciiTheme="majorHAnsi" w:hAnsiTheme="majorHAnsi"/>
          <w:sz w:val="22"/>
          <w:szCs w:val="22"/>
        </w:rPr>
        <w:t>konce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června</w:t>
      </w:r>
      <w:proofErr w:type="spellEnd"/>
      <w:r w:rsidRPr="002616CA">
        <w:rPr>
          <w:rFonts w:asciiTheme="majorHAnsi" w:hAnsiTheme="majorHAnsi"/>
          <w:sz w:val="22"/>
          <w:szCs w:val="22"/>
        </w:rPr>
        <w:t>.</w:t>
      </w:r>
    </w:p>
    <w:p w:rsidR="002616CA" w:rsidRPr="002616CA" w:rsidRDefault="002616CA" w:rsidP="004F1CF9">
      <w:pPr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</w:p>
    <w:p w:rsidR="002616CA" w:rsidRDefault="002616CA" w:rsidP="004F1CF9">
      <w:pPr>
        <w:spacing w:line="360" w:lineRule="auto"/>
        <w:ind w:left="-284"/>
        <w:jc w:val="both"/>
        <w:rPr>
          <w:sz w:val="22"/>
          <w:szCs w:val="22"/>
        </w:rPr>
      </w:pPr>
      <w:proofErr w:type="spellStart"/>
      <w:r w:rsidRPr="002616CA">
        <w:rPr>
          <w:rFonts w:asciiTheme="majorHAnsi" w:hAnsiTheme="majorHAnsi"/>
          <w:sz w:val="22"/>
          <w:szCs w:val="22"/>
        </w:rPr>
        <w:t>Novinkou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letošního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roku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2616CA">
        <w:rPr>
          <w:rFonts w:asciiTheme="majorHAnsi" w:hAnsiTheme="majorHAnsi"/>
          <w:sz w:val="22"/>
          <w:szCs w:val="22"/>
        </w:rPr>
        <w:t>předprodej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2616CA">
        <w:rPr>
          <w:rFonts w:asciiTheme="majorHAnsi" w:hAnsiTheme="majorHAnsi"/>
          <w:sz w:val="22"/>
          <w:szCs w:val="22"/>
        </w:rPr>
        <w:t>prodej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vstupenek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vlastním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webovém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portálu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Pr="002616C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www.fashionweekend.cz</w:t>
        </w:r>
      </w:hyperlink>
      <w:r w:rsidRPr="002616CA">
        <w:rPr>
          <w:rFonts w:asciiTheme="majorHAnsi" w:hAnsiTheme="majorHAnsi"/>
          <w:sz w:val="22"/>
          <w:szCs w:val="22"/>
        </w:rPr>
        <w:t xml:space="preserve">.  </w:t>
      </w:r>
      <w:proofErr w:type="spellStart"/>
      <w:r w:rsidRPr="002616CA">
        <w:rPr>
          <w:rFonts w:asciiTheme="majorHAnsi" w:hAnsiTheme="majorHAnsi"/>
          <w:sz w:val="22"/>
          <w:szCs w:val="22"/>
        </w:rPr>
        <w:t>Kromě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jednotlivých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vstupenek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si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návštěvníci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2616CA">
        <w:rPr>
          <w:rFonts w:asciiTheme="majorHAnsi" w:hAnsiTheme="majorHAnsi"/>
          <w:sz w:val="22"/>
          <w:szCs w:val="22"/>
        </w:rPr>
        <w:t>mohou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zakoupit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 fashion </w:t>
      </w:r>
      <w:proofErr w:type="spellStart"/>
      <w:r w:rsidRPr="002616CA">
        <w:rPr>
          <w:rFonts w:asciiTheme="majorHAnsi" w:hAnsiTheme="majorHAnsi"/>
          <w:sz w:val="22"/>
          <w:szCs w:val="22"/>
        </w:rPr>
        <w:t>passy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2616CA">
        <w:rPr>
          <w:rFonts w:asciiTheme="majorHAnsi" w:hAnsiTheme="majorHAnsi"/>
          <w:sz w:val="22"/>
          <w:szCs w:val="22"/>
        </w:rPr>
        <w:t>na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celou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dobu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konání</w:t>
      </w:r>
      <w:proofErr w:type="spellEnd"/>
      <w:r w:rsidRPr="002616C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616CA">
        <w:rPr>
          <w:rFonts w:asciiTheme="majorHAnsi" w:hAnsiTheme="majorHAnsi"/>
          <w:sz w:val="22"/>
          <w:szCs w:val="22"/>
        </w:rPr>
        <w:t>akce</w:t>
      </w:r>
      <w:proofErr w:type="spellEnd"/>
      <w:r w:rsidRPr="002616CA">
        <w:rPr>
          <w:rFonts w:asciiTheme="majorHAnsi" w:hAnsiTheme="majorHAnsi"/>
          <w:sz w:val="22"/>
          <w:szCs w:val="22"/>
        </w:rPr>
        <w:t>.</w:t>
      </w:r>
      <w:r w:rsidR="0029204E">
        <w:rPr>
          <w:rFonts w:asciiTheme="majorHAnsi" w:hAnsiTheme="majorHAnsi"/>
          <w:sz w:val="22"/>
          <w:szCs w:val="22"/>
        </w:rPr>
        <w:t xml:space="preserve"> Fashion </w:t>
      </w:r>
      <w:proofErr w:type="spellStart"/>
      <w:r w:rsidR="0029204E">
        <w:rPr>
          <w:rFonts w:asciiTheme="majorHAnsi" w:hAnsiTheme="majorHAnsi"/>
          <w:sz w:val="22"/>
          <w:szCs w:val="22"/>
        </w:rPr>
        <w:t>passy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="0029204E">
        <w:rPr>
          <w:rFonts w:asciiTheme="majorHAnsi" w:hAnsiTheme="majorHAnsi"/>
          <w:sz w:val="22"/>
          <w:szCs w:val="22"/>
        </w:rPr>
        <w:t>možné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rezervovat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již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nyní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na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webových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stránkách</w:t>
      </w:r>
      <w:proofErr w:type="spellEnd"/>
      <w:r w:rsidR="002920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9204E">
        <w:rPr>
          <w:rFonts w:asciiTheme="majorHAnsi" w:hAnsiTheme="majorHAnsi"/>
          <w:sz w:val="22"/>
          <w:szCs w:val="22"/>
        </w:rPr>
        <w:t>projektu</w:t>
      </w:r>
      <w:proofErr w:type="spellEnd"/>
      <w:r w:rsidR="0029204E">
        <w:rPr>
          <w:rFonts w:asciiTheme="majorHAnsi" w:hAnsiTheme="majorHAnsi"/>
          <w:sz w:val="22"/>
          <w:szCs w:val="22"/>
        </w:rPr>
        <w:t>.</w:t>
      </w:r>
    </w:p>
    <w:p w:rsidR="002616CA" w:rsidRDefault="002616CA" w:rsidP="002616CA">
      <w:pPr>
        <w:rPr>
          <w:sz w:val="22"/>
          <w:szCs w:val="22"/>
        </w:rPr>
      </w:pPr>
    </w:p>
    <w:p w:rsidR="005B7F8F" w:rsidRPr="002616CA" w:rsidRDefault="005B7F8F" w:rsidP="002616CA">
      <w:pPr>
        <w:ind w:left="-284"/>
        <w:rPr>
          <w:b/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b/>
          <w:color w:val="000000" w:themeColor="text1"/>
          <w:sz w:val="22"/>
          <w:lang w:val="cs-CZ"/>
        </w:rPr>
        <w:t xml:space="preserve">www.fashionweekend.cz </w:t>
      </w:r>
    </w:p>
    <w:p w:rsidR="005B7F8F" w:rsidRPr="002616CA" w:rsidRDefault="005B7F8F" w:rsidP="004F1CF9">
      <w:pPr>
        <w:ind w:left="-284"/>
        <w:rPr>
          <w:color w:val="000000" w:themeColor="text1"/>
          <w:sz w:val="22"/>
          <w:lang w:val="cs-CZ"/>
        </w:rPr>
      </w:pPr>
    </w:p>
    <w:p w:rsidR="005B7F8F" w:rsidRPr="002616CA" w:rsidRDefault="005B7F8F" w:rsidP="004F1CF9">
      <w:pPr>
        <w:ind w:left="-284"/>
        <w:rPr>
          <w:b/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b/>
          <w:color w:val="000000" w:themeColor="text1"/>
          <w:sz w:val="22"/>
          <w:lang w:val="cs-CZ"/>
        </w:rPr>
        <w:t xml:space="preserve">Kontakt pro média: </w:t>
      </w:r>
    </w:p>
    <w:p w:rsidR="005B7F8F" w:rsidRPr="002616CA" w:rsidRDefault="005B7F8F" w:rsidP="004F1CF9">
      <w:pPr>
        <w:ind w:left="-284"/>
        <w:rPr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color w:val="000000" w:themeColor="text1"/>
          <w:sz w:val="22"/>
          <w:lang w:val="cs-CZ"/>
        </w:rPr>
        <w:t xml:space="preserve">Zita Vinšová </w:t>
      </w:r>
    </w:p>
    <w:p w:rsidR="005B7F8F" w:rsidRPr="002616CA" w:rsidRDefault="005B7F8F" w:rsidP="004F1CF9">
      <w:pPr>
        <w:ind w:left="-284"/>
        <w:rPr>
          <w:rFonts w:asciiTheme="majorHAnsi" w:hAnsiTheme="majorHAnsi"/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color w:val="000000" w:themeColor="text1"/>
          <w:sz w:val="22"/>
          <w:lang w:val="cs-CZ"/>
        </w:rPr>
        <w:t>EV Communications</w:t>
      </w:r>
    </w:p>
    <w:p w:rsidR="005B7F8F" w:rsidRPr="002616CA" w:rsidRDefault="005B7F8F" w:rsidP="004F1CF9">
      <w:pPr>
        <w:ind w:left="-284"/>
        <w:rPr>
          <w:rFonts w:asciiTheme="majorHAnsi" w:hAnsiTheme="majorHAnsi"/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color w:val="000000" w:themeColor="text1"/>
          <w:sz w:val="22"/>
          <w:lang w:val="cs-CZ"/>
        </w:rPr>
        <w:t>Mob.: + 420 602 367 721</w:t>
      </w:r>
    </w:p>
    <w:p w:rsidR="005B7F8F" w:rsidRPr="002616CA" w:rsidRDefault="005B7F8F" w:rsidP="004F1CF9">
      <w:pPr>
        <w:ind w:left="-284"/>
        <w:rPr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color w:val="000000" w:themeColor="text1"/>
          <w:sz w:val="22"/>
          <w:lang w:val="cs-CZ"/>
        </w:rPr>
        <w:t>Tel.: + 420 233 373 273</w:t>
      </w:r>
    </w:p>
    <w:p w:rsidR="002616CA" w:rsidRDefault="00E673CE" w:rsidP="002616CA">
      <w:pPr>
        <w:ind w:left="-284"/>
        <w:rPr>
          <w:color w:val="000000" w:themeColor="text1"/>
          <w:sz w:val="22"/>
          <w:lang w:val="cs-CZ"/>
        </w:rPr>
      </w:pPr>
      <w:hyperlink r:id="rId7" w:history="1">
        <w:r w:rsidR="002616CA" w:rsidRPr="00787718">
          <w:rPr>
            <w:rStyle w:val="Hypertextovodkaz"/>
            <w:rFonts w:asciiTheme="majorHAnsi" w:hAnsiTheme="majorHAnsi"/>
            <w:sz w:val="22"/>
            <w:lang w:val="cs-CZ"/>
          </w:rPr>
          <w:t>vinsova@evcommunications.cz</w:t>
        </w:r>
      </w:hyperlink>
    </w:p>
    <w:p w:rsidR="002616CA" w:rsidRDefault="002616CA" w:rsidP="002616CA">
      <w:pPr>
        <w:ind w:left="-284"/>
        <w:rPr>
          <w:color w:val="000000" w:themeColor="text1"/>
          <w:sz w:val="22"/>
          <w:lang w:val="cs-CZ"/>
        </w:rPr>
      </w:pPr>
    </w:p>
    <w:p w:rsidR="005B7F8F" w:rsidRPr="002616CA" w:rsidRDefault="005B7F8F" w:rsidP="002616CA">
      <w:pPr>
        <w:ind w:left="-284"/>
        <w:rPr>
          <w:color w:val="000000" w:themeColor="text1"/>
          <w:sz w:val="22"/>
          <w:lang w:val="cs-CZ"/>
        </w:rPr>
      </w:pPr>
    </w:p>
    <w:p w:rsidR="004F1CF9" w:rsidRDefault="00F92A04" w:rsidP="004F1CF9">
      <w:pPr>
        <w:ind w:left="-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_________________________________________________________________________________________________________</w:t>
      </w:r>
    </w:p>
    <w:p w:rsidR="005B7F8F" w:rsidRPr="001F1BEA" w:rsidRDefault="005B7F8F" w:rsidP="004F1CF9">
      <w:pPr>
        <w:ind w:left="-284"/>
        <w:jc w:val="both"/>
        <w:rPr>
          <w:rFonts w:asciiTheme="majorHAnsi" w:hAnsiTheme="majorHAnsi"/>
          <w:b/>
          <w:sz w:val="18"/>
          <w:szCs w:val="18"/>
          <w:lang w:val="cs-CZ"/>
        </w:rPr>
      </w:pPr>
      <w:r w:rsidRPr="001F1BEA">
        <w:rPr>
          <w:rFonts w:asciiTheme="majorHAnsi" w:hAnsiTheme="majorHAnsi"/>
          <w:b/>
          <w:sz w:val="18"/>
          <w:szCs w:val="18"/>
          <w:lang w:val="cs-CZ"/>
        </w:rPr>
        <w:t>stars communication</w:t>
      </w:r>
    </w:p>
    <w:p w:rsidR="005B7F8F" w:rsidRPr="004F1CF9" w:rsidRDefault="004F1CF9" w:rsidP="004F1CF9">
      <w:pPr>
        <w:ind w:left="-284"/>
        <w:jc w:val="both"/>
        <w:rPr>
          <w:rFonts w:asciiTheme="majorHAnsi" w:hAnsiTheme="majorHAnsi"/>
          <w:lang w:val="cs-CZ"/>
        </w:rPr>
      </w:pPr>
      <w:r w:rsidRPr="002616CA">
        <w:rPr>
          <w:rFonts w:asciiTheme="majorHAnsi" w:hAnsiTheme="majorHAnsi"/>
          <w:b/>
          <w:sz w:val="18"/>
          <w:szCs w:val="18"/>
          <w:lang w:val="cs-CZ"/>
        </w:rPr>
        <w:t xml:space="preserve">MERCEDES BENZ </w:t>
      </w:r>
      <w:r w:rsidR="005B7F8F" w:rsidRPr="002616CA">
        <w:rPr>
          <w:rFonts w:asciiTheme="majorHAnsi" w:hAnsiTheme="majorHAnsi"/>
          <w:b/>
          <w:sz w:val="18"/>
          <w:szCs w:val="18"/>
          <w:lang w:val="cs-CZ"/>
        </w:rPr>
        <w:t>PRAGUE FASHION WEEKEND</w:t>
      </w:r>
      <w:r w:rsidR="005B7F8F" w:rsidRPr="004F1CF9">
        <w:rPr>
          <w:rFonts w:asciiTheme="majorHAnsi" w:hAnsiTheme="majorHAnsi"/>
          <w:sz w:val="18"/>
          <w:szCs w:val="18"/>
          <w:lang w:val="cs-CZ"/>
        </w:rPr>
        <w:t xml:space="preserve"> pořádá Stars Communication, společný projekt renomovaných agentur Czechoslovak Models a SARA EVENTS. Spojením těchto dvou silných partnerů, operujících na českém trhu 20 let, vznikl jedinečný koncept, který kombinuje oboustranné stabilní a profesionální zázemí, zkušenosti i osobní kontakty obou společností.</w:t>
      </w:r>
    </w:p>
    <w:p w:rsidR="005B7F8F" w:rsidRPr="004F1CF9" w:rsidRDefault="005B7F8F" w:rsidP="004F1CF9">
      <w:pPr>
        <w:ind w:left="-284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5B7F8F" w:rsidRPr="002616CA" w:rsidRDefault="00E673CE" w:rsidP="004F1CF9">
      <w:pPr>
        <w:ind w:left="-284"/>
        <w:jc w:val="both"/>
        <w:rPr>
          <w:sz w:val="18"/>
          <w:szCs w:val="18"/>
          <w:lang w:val="cs-CZ"/>
        </w:rPr>
      </w:pPr>
      <w:hyperlink r:id="rId8" w:history="1">
        <w:r w:rsidR="005B7F8F" w:rsidRPr="002616CA">
          <w:rPr>
            <w:rStyle w:val="Hypertextovodkaz"/>
            <w:rFonts w:asciiTheme="majorHAnsi" w:hAnsiTheme="majorHAnsi"/>
            <w:color w:val="auto"/>
            <w:sz w:val="18"/>
            <w:szCs w:val="18"/>
            <w:u w:val="none"/>
            <w:lang w:val="cs-CZ"/>
          </w:rPr>
          <w:t>www.starscom.cz</w:t>
        </w:r>
      </w:hyperlink>
      <w:r w:rsidR="005B7F8F" w:rsidRPr="002616CA">
        <w:rPr>
          <w:rFonts w:asciiTheme="majorHAnsi" w:hAnsiTheme="majorHAnsi"/>
          <w:sz w:val="18"/>
          <w:szCs w:val="18"/>
          <w:lang w:val="cs-CZ"/>
        </w:rPr>
        <w:t xml:space="preserve"> | www.czModels.cz | www.saraevents.cz</w:t>
      </w:r>
    </w:p>
    <w:p w:rsidR="005B7F8F" w:rsidRPr="002616CA" w:rsidRDefault="005B7F8F" w:rsidP="004F1CF9">
      <w:pPr>
        <w:ind w:left="-284"/>
        <w:jc w:val="both"/>
        <w:rPr>
          <w:rFonts w:asciiTheme="majorHAnsi" w:hAnsiTheme="majorHAnsi"/>
          <w:lang w:val="cs-CZ"/>
        </w:rPr>
      </w:pPr>
    </w:p>
    <w:p w:rsidR="005B7F8F" w:rsidRPr="001F1BEA" w:rsidRDefault="005B7F8F" w:rsidP="004F1CF9">
      <w:pPr>
        <w:ind w:left="-284"/>
        <w:jc w:val="both"/>
        <w:rPr>
          <w:rFonts w:ascii="Calibri" w:hAnsi="Calibri"/>
          <w:color w:val="000000"/>
          <w:sz w:val="18"/>
          <w:szCs w:val="18"/>
          <w:lang w:val="cs-CZ"/>
        </w:rPr>
      </w:pPr>
    </w:p>
    <w:p w:rsidR="005B7F8F" w:rsidRPr="001F1BEA" w:rsidRDefault="005B7F8F" w:rsidP="004F1CF9">
      <w:pPr>
        <w:ind w:left="-284"/>
        <w:rPr>
          <w:lang w:val="cs-CZ"/>
        </w:rPr>
      </w:pPr>
    </w:p>
    <w:p w:rsidR="005B7F8F" w:rsidRPr="005B7F8F" w:rsidRDefault="005B7F8F" w:rsidP="004F1CF9">
      <w:pPr>
        <w:ind w:left="-284"/>
      </w:pPr>
    </w:p>
    <w:sectPr w:rsidR="005B7F8F" w:rsidRPr="005B7F8F" w:rsidSect="004F1CF9">
      <w:pgSz w:w="11900" w:h="16840"/>
      <w:pgMar w:top="851" w:right="843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F"/>
    <w:rsid w:val="00093EAC"/>
    <w:rsid w:val="000E77F2"/>
    <w:rsid w:val="001B7AB2"/>
    <w:rsid w:val="00255AB4"/>
    <w:rsid w:val="002616CA"/>
    <w:rsid w:val="00271F2A"/>
    <w:rsid w:val="0029204E"/>
    <w:rsid w:val="003567B2"/>
    <w:rsid w:val="004F1CF9"/>
    <w:rsid w:val="005A3CD9"/>
    <w:rsid w:val="005B7F8F"/>
    <w:rsid w:val="0072369A"/>
    <w:rsid w:val="007B4913"/>
    <w:rsid w:val="008C2FCB"/>
    <w:rsid w:val="008E4010"/>
    <w:rsid w:val="00A72AE7"/>
    <w:rsid w:val="00B546D2"/>
    <w:rsid w:val="00B67DAD"/>
    <w:rsid w:val="00BA5912"/>
    <w:rsid w:val="00C90BEE"/>
    <w:rsid w:val="00D27BB9"/>
    <w:rsid w:val="00D43D3F"/>
    <w:rsid w:val="00E673CE"/>
    <w:rsid w:val="00F3576C"/>
    <w:rsid w:val="00F92A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8F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rsid w:val="005B7F8F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B7F8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B7F8F"/>
    <w:rPr>
      <w:rFonts w:ascii="Times New Roman" w:eastAsia="SimSun" w:hAnsi="Times New Roman" w:cs="Mangal"/>
      <w:kern w:val="1"/>
      <w:lang w:val="en-GB"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5B7F8F"/>
    <w:pPr>
      <w:tabs>
        <w:tab w:val="center" w:pos="4153"/>
        <w:tab w:val="right" w:pos="8306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F8F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F8F"/>
    <w:rPr>
      <w:rFonts w:ascii="Tahoma" w:hAnsi="Tahoma"/>
      <w:sz w:val="16"/>
      <w:szCs w:val="14"/>
    </w:rPr>
  </w:style>
  <w:style w:type="character" w:styleId="Hypertextovodkaz">
    <w:name w:val="Hyperlink"/>
    <w:rsid w:val="005B7F8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91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913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913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8F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rsid w:val="005B7F8F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B7F8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B7F8F"/>
    <w:rPr>
      <w:rFonts w:ascii="Times New Roman" w:eastAsia="SimSun" w:hAnsi="Times New Roman" w:cs="Mangal"/>
      <w:kern w:val="1"/>
      <w:lang w:val="en-GB"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5B7F8F"/>
    <w:pPr>
      <w:tabs>
        <w:tab w:val="center" w:pos="4153"/>
        <w:tab w:val="right" w:pos="8306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F8F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F8F"/>
    <w:rPr>
      <w:rFonts w:ascii="Tahoma" w:hAnsi="Tahoma"/>
      <w:sz w:val="16"/>
      <w:szCs w:val="14"/>
    </w:rPr>
  </w:style>
  <w:style w:type="character" w:styleId="Hypertextovodkaz">
    <w:name w:val="Hyperlink"/>
    <w:rsid w:val="005B7F8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91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913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913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sova@evcommunicatio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hionweekend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Communications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Vinsova</dc:creator>
  <cp:lastModifiedBy>Pavlína Budkovská | STARSCOM</cp:lastModifiedBy>
  <cp:revision>3</cp:revision>
  <dcterms:created xsi:type="dcterms:W3CDTF">2013-06-06T07:10:00Z</dcterms:created>
  <dcterms:modified xsi:type="dcterms:W3CDTF">2013-06-06T07:15:00Z</dcterms:modified>
</cp:coreProperties>
</file>